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B3" w:rsidRDefault="00ED385A">
      <w:proofErr w:type="spellStart"/>
      <w:r w:rsidRPr="00ED385A">
        <w:rPr>
          <w:b/>
          <w:sz w:val="28"/>
          <w:szCs w:val="28"/>
          <w:u w:val="single"/>
        </w:rPr>
        <w:t>Cjenik</w:t>
      </w:r>
      <w:proofErr w:type="spellEnd"/>
      <w:r>
        <w:br/>
      </w:r>
      <w:r>
        <w:br/>
      </w:r>
      <w:proofErr w:type="spellStart"/>
      <w:r>
        <w:t>Pregled</w:t>
      </w:r>
      <w:proofErr w:type="spellEnd"/>
      <w:r>
        <w:t xml:space="preserve"> 100,00kn</w:t>
      </w:r>
      <w:r>
        <w:br/>
      </w:r>
      <w:proofErr w:type="spellStart"/>
      <w:r>
        <w:t>Ispuni</w:t>
      </w:r>
      <w:proofErr w:type="spellEnd"/>
      <w:r>
        <w:t>:</w:t>
      </w:r>
      <w:r>
        <w:br/>
      </w:r>
      <w:proofErr w:type="spellStart"/>
      <w:r>
        <w:t>Jednoplosni</w:t>
      </w:r>
      <w:proofErr w:type="spellEnd"/>
      <w:r>
        <w:t xml:space="preserve"> 212,00</w:t>
      </w:r>
      <w:r w:rsidRPr="00ED385A">
        <w:t xml:space="preserve"> </w:t>
      </w:r>
      <w:proofErr w:type="spellStart"/>
      <w:r>
        <w:t>kn</w:t>
      </w:r>
      <w:proofErr w:type="spellEnd"/>
      <w:r>
        <w:br/>
      </w:r>
      <w:proofErr w:type="spellStart"/>
      <w:r>
        <w:t>Dvoplosni</w:t>
      </w:r>
      <w:proofErr w:type="spellEnd"/>
      <w:r>
        <w:t xml:space="preserve"> 256,00</w:t>
      </w:r>
      <w:r w:rsidRPr="00ED385A">
        <w:t xml:space="preserve"> </w:t>
      </w:r>
      <w:proofErr w:type="spellStart"/>
      <w:r>
        <w:t>kn</w:t>
      </w:r>
      <w:proofErr w:type="spellEnd"/>
      <w:r>
        <w:br/>
      </w:r>
      <w:proofErr w:type="spellStart"/>
      <w:r>
        <w:t>Troplosni</w:t>
      </w:r>
      <w:proofErr w:type="spellEnd"/>
      <w:r>
        <w:t xml:space="preserve"> 300,00</w:t>
      </w:r>
      <w:r w:rsidRPr="00ED385A">
        <w:t xml:space="preserve"> </w:t>
      </w:r>
      <w:proofErr w:type="spellStart"/>
      <w:r>
        <w:t>kn</w:t>
      </w:r>
      <w:proofErr w:type="spellEnd"/>
      <w:r>
        <w:br/>
      </w:r>
      <w:proofErr w:type="spellStart"/>
      <w:r>
        <w:t>Indirektno</w:t>
      </w:r>
      <w:proofErr w:type="spellEnd"/>
      <w:r>
        <w:t xml:space="preserve"> </w:t>
      </w:r>
      <w:proofErr w:type="spellStart"/>
      <w:r>
        <w:t>prekrivanje</w:t>
      </w:r>
      <w:proofErr w:type="spellEnd"/>
      <w:r>
        <w:t xml:space="preserve"> </w:t>
      </w:r>
      <w:proofErr w:type="spellStart"/>
      <w:r>
        <w:t>pulpe</w:t>
      </w:r>
      <w:proofErr w:type="spellEnd"/>
      <w:r>
        <w:t xml:space="preserve"> 50,00</w:t>
      </w:r>
      <w:r w:rsidRPr="00ED385A">
        <w:t xml:space="preserve"> </w:t>
      </w:r>
      <w:proofErr w:type="spellStart"/>
      <w:r>
        <w:t>kn</w:t>
      </w:r>
      <w:proofErr w:type="spellEnd"/>
      <w:r>
        <w:br/>
      </w:r>
      <w:proofErr w:type="spellStart"/>
      <w:r>
        <w:t>Direktno</w:t>
      </w:r>
      <w:proofErr w:type="spellEnd"/>
      <w:r>
        <w:t xml:space="preserve"> </w:t>
      </w:r>
      <w:proofErr w:type="spellStart"/>
      <w:r>
        <w:t>prekrivanje</w:t>
      </w:r>
      <w:proofErr w:type="spellEnd"/>
      <w:r>
        <w:t xml:space="preserve"> </w:t>
      </w:r>
      <w:proofErr w:type="spellStart"/>
      <w:r>
        <w:t>pulpe</w:t>
      </w:r>
      <w:proofErr w:type="spellEnd"/>
      <w:r>
        <w:t xml:space="preserve"> 80,00</w:t>
      </w:r>
      <w:r w:rsidRPr="00ED385A">
        <w:t xml:space="preserve"> </w:t>
      </w:r>
      <w:proofErr w:type="spellStart"/>
      <w:r>
        <w:t>kn</w:t>
      </w:r>
      <w:proofErr w:type="spellEnd"/>
      <w:r>
        <w:br/>
      </w:r>
      <w:proofErr w:type="spellStart"/>
      <w:r>
        <w:t>Čišćenje</w:t>
      </w:r>
      <w:proofErr w:type="spellEnd"/>
      <w:r>
        <w:t xml:space="preserve"> </w:t>
      </w:r>
      <w:proofErr w:type="spellStart"/>
      <w:r>
        <w:t>kamenca</w:t>
      </w:r>
      <w:proofErr w:type="spellEnd"/>
      <w:r>
        <w:t xml:space="preserve"> 300,00</w:t>
      </w:r>
      <w:r w:rsidRPr="00ED385A">
        <w:t xml:space="preserve"> </w:t>
      </w:r>
      <w:proofErr w:type="spellStart"/>
      <w:r>
        <w:t>kn</w:t>
      </w:r>
      <w:proofErr w:type="spellEnd"/>
      <w:r>
        <w:br/>
      </w:r>
      <w:proofErr w:type="spellStart"/>
      <w:r>
        <w:t>Pjeskarenje</w:t>
      </w:r>
      <w:proofErr w:type="spellEnd"/>
      <w:r>
        <w:t xml:space="preserve"> 250,00</w:t>
      </w:r>
      <w:r w:rsidRPr="00ED385A">
        <w:t xml:space="preserve"> </w:t>
      </w:r>
      <w:proofErr w:type="spellStart"/>
      <w:r>
        <w:t>kn</w:t>
      </w:r>
      <w:proofErr w:type="spellEnd"/>
      <w:r>
        <w:br/>
      </w:r>
      <w:proofErr w:type="spellStart"/>
      <w:r>
        <w:t>Fluoridacija</w:t>
      </w:r>
      <w:proofErr w:type="spellEnd"/>
      <w:r>
        <w:t xml:space="preserve"> 100,00</w:t>
      </w:r>
      <w:r w:rsidRPr="00ED385A">
        <w:t xml:space="preserve"> </w:t>
      </w:r>
      <w:proofErr w:type="spellStart"/>
      <w:r>
        <w:t>kn</w:t>
      </w:r>
      <w:proofErr w:type="spellEnd"/>
      <w:r>
        <w:br/>
      </w:r>
      <w:r>
        <w:br/>
      </w:r>
      <w:proofErr w:type="spellStart"/>
      <w:r>
        <w:t>Izbjeljivanje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zubu</w:t>
      </w:r>
      <w:proofErr w:type="spellEnd"/>
      <w:r>
        <w:t xml:space="preserve"> 400,00</w:t>
      </w:r>
      <w:r w:rsidRPr="00ED385A">
        <w:t xml:space="preserve"> </w:t>
      </w:r>
      <w:proofErr w:type="spellStart"/>
      <w:r>
        <w:t>kn</w:t>
      </w:r>
      <w:proofErr w:type="spellEnd"/>
      <w:r>
        <w:br/>
      </w:r>
      <w:proofErr w:type="spellStart"/>
      <w:r>
        <w:t>Lampom</w:t>
      </w:r>
      <w:proofErr w:type="spellEnd"/>
      <w:r>
        <w:t xml:space="preserve"> </w:t>
      </w:r>
      <w:proofErr w:type="spellStart"/>
      <w:r>
        <w:t>obje</w:t>
      </w:r>
      <w:proofErr w:type="spellEnd"/>
      <w:r>
        <w:t xml:space="preserve"> </w:t>
      </w:r>
      <w:proofErr w:type="spellStart"/>
      <w:r>
        <w:t>celjusti</w:t>
      </w:r>
      <w:proofErr w:type="spellEnd"/>
      <w:r>
        <w:t xml:space="preserve"> 2500,00</w:t>
      </w:r>
      <w:r w:rsidRPr="00ED385A">
        <w:t xml:space="preserve"> </w:t>
      </w:r>
      <w:r>
        <w:t>kn</w:t>
      </w:r>
    </w:p>
    <w:sectPr w:rsidR="009608B3" w:rsidSect="009608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385A"/>
    <w:rsid w:val="009608B3"/>
    <w:rsid w:val="00ED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Grizli777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Human01</cp:lastModifiedBy>
  <cp:revision>2</cp:revision>
  <dcterms:created xsi:type="dcterms:W3CDTF">2012-07-02T18:02:00Z</dcterms:created>
  <dcterms:modified xsi:type="dcterms:W3CDTF">2012-07-02T18:03:00Z</dcterms:modified>
</cp:coreProperties>
</file>